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F9" w:rsidRPr="002B5DF9" w:rsidRDefault="002B5DF9" w:rsidP="002B5DF9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r w:rsidRPr="002B5DF9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Демонстрационные варианты ГИА-9</w:t>
      </w:r>
    </w:p>
    <w:p w:rsidR="002B5DF9" w:rsidRPr="002B5DF9" w:rsidRDefault="00297139" w:rsidP="002B5DF9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hyperlink r:id="rId4" w:history="1">
        <w:r w:rsidR="002B5DF9" w:rsidRPr="002B5DF9">
          <w:rPr>
            <w:rFonts w:ascii="Calibri" w:eastAsia="Times New Roman" w:hAnsi="Calibri" w:cs="Calibri"/>
            <w:color w:val="0C7BCE"/>
            <w:spacing w:val="8"/>
            <w:sz w:val="23"/>
            <w:szCs w:val="23"/>
            <w:u w:val="single"/>
            <w:lang w:eastAsia="ru-RU"/>
          </w:rPr>
          <w:t>Демонстрационные варианты, спецификации и кодификаторы КИМ ОГЭ</w:t>
        </w:r>
      </w:hyperlink>
      <w:r w:rsidR="002B5DF9" w:rsidRPr="002B5DF9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.</w:t>
      </w:r>
    </w:p>
    <w:p w:rsidR="002B5DF9" w:rsidRPr="002B5DF9" w:rsidRDefault="002B5DF9" w:rsidP="00DD32E3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B5DF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Обратите внимание, что структура всех вариантов экзаменационной работы ГИА по каждому общеобразовательному предмету едина, поэтому рекомендуем ознакомиться с размещенными на сайте ФИПИ документами, определяющими эту структуру, а также содержание КИМ.</w:t>
      </w:r>
    </w:p>
    <w:p w:rsidR="002B5DF9" w:rsidRPr="002B5DF9" w:rsidRDefault="002B5DF9" w:rsidP="00DD32E3">
      <w:pPr>
        <w:spacing w:after="42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B5DF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Информацию о содержании КИМ по предмету вы найдете в кодификаторах, спецификациях и демонстрационных вариантах экзаменационных заданий.</w:t>
      </w:r>
    </w:p>
    <w:p w:rsidR="002B5DF9" w:rsidRPr="002B5DF9" w:rsidRDefault="002B5DF9" w:rsidP="00DD32E3">
      <w:pPr>
        <w:spacing w:after="0" w:line="360" w:lineRule="atLeast"/>
        <w:jc w:val="both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2B5DF9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Имейте в виду, что варианты КИМ, которые вы получите на экзамене, разрабатываются в режиме строгой секретности и становятся публичными лишь в момент проведения экзамена.</w:t>
      </w:r>
    </w:p>
    <w:p w:rsidR="004817F5" w:rsidRDefault="00DD32E3">
      <w:bookmarkStart w:id="0" w:name="_GoBack"/>
      <w:bookmarkEnd w:id="0"/>
    </w:p>
    <w:sectPr w:rsidR="004817F5" w:rsidSect="00297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42F"/>
    <w:rsid w:val="000928D0"/>
    <w:rsid w:val="0009459B"/>
    <w:rsid w:val="00297139"/>
    <w:rsid w:val="002B5DF9"/>
    <w:rsid w:val="00AF442F"/>
    <w:rsid w:val="00DD3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39"/>
  </w:style>
  <w:style w:type="paragraph" w:styleId="1">
    <w:name w:val="heading 1"/>
    <w:basedOn w:val="a"/>
    <w:link w:val="10"/>
    <w:uiPriority w:val="9"/>
    <w:qFormat/>
    <w:rsid w:val="002B5D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5D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B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5DF9"/>
    <w:rPr>
      <w:b/>
      <w:bCs/>
    </w:rPr>
  </w:style>
  <w:style w:type="character" w:styleId="a5">
    <w:name w:val="Hyperlink"/>
    <w:basedOn w:val="a0"/>
    <w:uiPriority w:val="99"/>
    <w:semiHidden/>
    <w:unhideWhenUsed/>
    <w:rsid w:val="002B5D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6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7546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171484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ipi.ru/oge/demoversii-specifikacii-kodifikator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2021-12-11T06:09:00Z</dcterms:created>
  <dcterms:modified xsi:type="dcterms:W3CDTF">2022-12-11T05:53:00Z</dcterms:modified>
</cp:coreProperties>
</file>